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5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423"/>
        <w:gridCol w:w="964"/>
        <w:gridCol w:w="4333"/>
      </w:tblGrid>
      <w:tr w:rsidR="004D5A9F" w:rsidTr="004E5F27">
        <w:trPr>
          <w:cantSplit/>
          <w:trHeight w:hRule="exact" w:val="1077"/>
        </w:trPr>
        <w:tc>
          <w:tcPr>
            <w:tcW w:w="4423" w:type="dxa"/>
            <w:vAlign w:val="center"/>
          </w:tcPr>
          <w:p w:rsidR="004D5A9F" w:rsidRDefault="004D5A9F" w:rsidP="004E5F27">
            <w:pPr>
              <w:jc w:val="center"/>
              <w:rPr>
                <w:noProof/>
                <w:sz w:val="20"/>
                <w:szCs w:val="20"/>
              </w:rPr>
            </w:pPr>
            <w:bookmarkStart w:id="0" w:name="bookmark2"/>
          </w:p>
          <w:p w:rsidR="004D5A9F" w:rsidRDefault="004D5A9F" w:rsidP="004E5F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vAlign w:val="center"/>
            <w:hideMark/>
          </w:tcPr>
          <w:p w:rsidR="004D5A9F" w:rsidRDefault="004D5A9F" w:rsidP="004E5F27">
            <w:pPr>
              <w:rPr>
                <w:sz w:val="20"/>
                <w:szCs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17145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33" w:type="dxa"/>
            <w:vAlign w:val="center"/>
            <w:hideMark/>
          </w:tcPr>
          <w:p w:rsidR="004D5A9F" w:rsidRDefault="004D5A9F" w:rsidP="004E5F27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4D5A9F" w:rsidTr="004E5F27">
        <w:trPr>
          <w:cantSplit/>
          <w:trHeight w:val="1753"/>
        </w:trPr>
        <w:tc>
          <w:tcPr>
            <w:tcW w:w="9720" w:type="dxa"/>
            <w:gridSpan w:val="3"/>
          </w:tcPr>
          <w:p w:rsidR="004D5A9F" w:rsidRDefault="004D5A9F" w:rsidP="004E5F27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4D5A9F" w:rsidRPr="004D5A9F" w:rsidRDefault="004D5A9F" w:rsidP="004E5F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5A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МУНИЦИПАЛЬНОГО ОБРАЗОВАНИЯ ЕЙСКИЙ РАЙОН</w:t>
            </w:r>
          </w:p>
          <w:p w:rsidR="004D5A9F" w:rsidRPr="004D5A9F" w:rsidRDefault="004D5A9F" w:rsidP="004E5F27">
            <w:pPr>
              <w:pStyle w:val="1"/>
              <w:rPr>
                <w:rFonts w:eastAsiaTheme="minorEastAsia"/>
                <w:sz w:val="28"/>
                <w:szCs w:val="28"/>
              </w:rPr>
            </w:pPr>
          </w:p>
          <w:p w:rsidR="004D5A9F" w:rsidRPr="004D5A9F" w:rsidRDefault="004D5A9F" w:rsidP="004E5F27">
            <w:pPr>
              <w:pStyle w:val="2"/>
              <w:jc w:val="center"/>
              <w:rPr>
                <w:rFonts w:eastAsiaTheme="minorEastAsia"/>
                <w:sz w:val="28"/>
                <w:szCs w:val="28"/>
              </w:rPr>
            </w:pPr>
            <w:r w:rsidRPr="004D5A9F">
              <w:rPr>
                <w:rFonts w:eastAsiaTheme="minorEastAsia"/>
                <w:sz w:val="28"/>
                <w:szCs w:val="28"/>
              </w:rPr>
              <w:t>РЕШЕНИЕ</w:t>
            </w:r>
          </w:p>
          <w:p w:rsidR="004D5A9F" w:rsidRDefault="004D5A9F" w:rsidP="004E5F27"/>
        </w:tc>
      </w:tr>
      <w:tr w:rsidR="004D5A9F" w:rsidTr="004E5F27">
        <w:trPr>
          <w:trHeight w:val="418"/>
        </w:trPr>
        <w:tc>
          <w:tcPr>
            <w:tcW w:w="9720" w:type="dxa"/>
            <w:gridSpan w:val="3"/>
            <w:vAlign w:val="center"/>
          </w:tcPr>
          <w:p w:rsidR="004D5A9F" w:rsidRPr="004D5A9F" w:rsidRDefault="00F22E76" w:rsidP="004E5F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28.05.2026</w:t>
            </w:r>
            <w:r w:rsidR="004D5A9F" w:rsidRPr="004D5A9F">
              <w:rPr>
                <w:rFonts w:ascii="Times New Roman" w:hAnsi="Times New Roman" w:cs="Times New Roman"/>
              </w:rPr>
              <w:t xml:space="preserve">                                        </w:t>
            </w:r>
            <w:r w:rsidR="004D5A9F" w:rsidRPr="004D5A9F">
              <w:rPr>
                <w:rFonts w:ascii="Times New Roman" w:hAnsi="Times New Roman" w:cs="Times New Roman"/>
                <w:bCs/>
              </w:rPr>
              <w:t xml:space="preserve">                      </w:t>
            </w:r>
            <w:r>
              <w:rPr>
                <w:rFonts w:ascii="Times New Roman" w:hAnsi="Times New Roman" w:cs="Times New Roman"/>
              </w:rPr>
              <w:t>№ 280</w:t>
            </w:r>
          </w:p>
          <w:p w:rsidR="004D5A9F" w:rsidRDefault="004D5A9F" w:rsidP="004E5F27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4D5A9F" w:rsidRPr="00F22E76" w:rsidRDefault="004D5A9F" w:rsidP="004D5A9F">
      <w:pPr>
        <w:jc w:val="center"/>
        <w:rPr>
          <w:rFonts w:ascii="Times New Roman" w:hAnsi="Times New Roman" w:cs="Times New Roman"/>
        </w:rPr>
      </w:pPr>
      <w:r w:rsidRPr="00F22E76">
        <w:rPr>
          <w:rFonts w:ascii="Times New Roman" w:hAnsi="Times New Roman" w:cs="Times New Roman"/>
        </w:rPr>
        <w:t xml:space="preserve">    г. Ейск</w:t>
      </w:r>
    </w:p>
    <w:bookmarkEnd w:id="0"/>
    <w:p w:rsidR="00124BC1" w:rsidRDefault="00124BC1" w:rsidP="00124BC1">
      <w:pPr>
        <w:pStyle w:val="30"/>
        <w:shd w:val="clear" w:color="auto" w:fill="auto"/>
        <w:spacing w:before="0" w:line="240" w:lineRule="auto"/>
      </w:pPr>
    </w:p>
    <w:p w:rsidR="00F22E76" w:rsidRDefault="00F22E76" w:rsidP="00124BC1">
      <w:pPr>
        <w:pStyle w:val="30"/>
        <w:shd w:val="clear" w:color="auto" w:fill="auto"/>
        <w:spacing w:before="0" w:line="240" w:lineRule="auto"/>
      </w:pPr>
    </w:p>
    <w:p w:rsidR="00F22E76" w:rsidRDefault="00F22E76" w:rsidP="00124BC1">
      <w:pPr>
        <w:pStyle w:val="30"/>
        <w:shd w:val="clear" w:color="auto" w:fill="auto"/>
        <w:spacing w:before="0" w:line="240" w:lineRule="auto"/>
      </w:pPr>
    </w:p>
    <w:p w:rsidR="00124BC1" w:rsidRDefault="00291348" w:rsidP="00124BC1">
      <w:pPr>
        <w:pStyle w:val="30"/>
        <w:shd w:val="clear" w:color="auto" w:fill="auto"/>
        <w:spacing w:before="0" w:line="240" w:lineRule="auto"/>
      </w:pPr>
      <w:r>
        <w:t xml:space="preserve">О рассмотрении </w:t>
      </w:r>
      <w:r w:rsidR="005D3096">
        <w:t>п</w:t>
      </w:r>
      <w:r>
        <w:t>остановления Законодательного Собрания</w:t>
      </w:r>
      <w:r>
        <w:br/>
        <w:t>Краснодарского края от 2</w:t>
      </w:r>
      <w:r w:rsidR="007856E3">
        <w:t>2</w:t>
      </w:r>
      <w:r>
        <w:t xml:space="preserve"> </w:t>
      </w:r>
      <w:r w:rsidR="007856E3">
        <w:t>апреля</w:t>
      </w:r>
      <w:r>
        <w:t xml:space="preserve"> 202</w:t>
      </w:r>
      <w:r w:rsidR="005D3096">
        <w:t>6</w:t>
      </w:r>
      <w:r>
        <w:t xml:space="preserve"> года № 1</w:t>
      </w:r>
      <w:r w:rsidR="005D3096">
        <w:t>9</w:t>
      </w:r>
      <w:r w:rsidR="007856E3">
        <w:t>77</w:t>
      </w:r>
      <w:r>
        <w:t xml:space="preserve">-П </w:t>
      </w:r>
    </w:p>
    <w:p w:rsidR="007856E3" w:rsidRDefault="00291348" w:rsidP="00124BC1">
      <w:pPr>
        <w:pStyle w:val="30"/>
        <w:shd w:val="clear" w:color="auto" w:fill="auto"/>
        <w:spacing w:before="0" w:line="240" w:lineRule="auto"/>
      </w:pPr>
      <w:r>
        <w:t>«О</w:t>
      </w:r>
      <w:bookmarkStart w:id="1" w:name="bookmark3"/>
      <w:r w:rsidR="007856E3">
        <w:t xml:space="preserve"> выполнении государственных программ </w:t>
      </w:r>
    </w:p>
    <w:p w:rsidR="003B1448" w:rsidRDefault="007856E3" w:rsidP="00124BC1">
      <w:pPr>
        <w:pStyle w:val="30"/>
        <w:shd w:val="clear" w:color="auto" w:fill="auto"/>
        <w:spacing w:before="0" w:line="240" w:lineRule="auto"/>
      </w:pPr>
      <w:r>
        <w:t>Краснодарского края в 2025 году</w:t>
      </w:r>
      <w:r w:rsidR="00291348">
        <w:t>»</w:t>
      </w:r>
      <w:bookmarkEnd w:id="1"/>
    </w:p>
    <w:p w:rsidR="005D3096" w:rsidRDefault="005D3096" w:rsidP="00124BC1">
      <w:pPr>
        <w:pStyle w:val="22"/>
        <w:shd w:val="clear" w:color="auto" w:fill="auto"/>
        <w:spacing w:before="0" w:line="240" w:lineRule="auto"/>
        <w:ind w:firstLine="900"/>
      </w:pPr>
    </w:p>
    <w:p w:rsidR="00124BC1" w:rsidRDefault="00124BC1" w:rsidP="00124BC1">
      <w:pPr>
        <w:pStyle w:val="22"/>
        <w:shd w:val="clear" w:color="auto" w:fill="auto"/>
        <w:spacing w:before="0" w:line="240" w:lineRule="auto"/>
        <w:ind w:firstLine="900"/>
      </w:pPr>
    </w:p>
    <w:p w:rsidR="00F22E76" w:rsidRDefault="00F22E76" w:rsidP="00124BC1">
      <w:pPr>
        <w:pStyle w:val="22"/>
        <w:shd w:val="clear" w:color="auto" w:fill="auto"/>
        <w:spacing w:before="0" w:line="240" w:lineRule="auto"/>
        <w:ind w:firstLine="900"/>
      </w:pPr>
    </w:p>
    <w:p w:rsidR="003B1448" w:rsidRDefault="005D3096" w:rsidP="00124BC1">
      <w:pPr>
        <w:pStyle w:val="22"/>
        <w:shd w:val="clear" w:color="auto" w:fill="auto"/>
        <w:spacing w:before="0" w:line="240" w:lineRule="auto"/>
        <w:ind w:firstLine="900"/>
      </w:pPr>
      <w:r>
        <w:t>Р</w:t>
      </w:r>
      <w:r w:rsidR="00291348">
        <w:t>ассмотрев и обсудив постановление Законодательного Собрания Краснодарского края от 2</w:t>
      </w:r>
      <w:r w:rsidR="007856E3">
        <w:t>2</w:t>
      </w:r>
      <w:r w:rsidR="00291348">
        <w:t xml:space="preserve"> </w:t>
      </w:r>
      <w:r w:rsidR="007856E3">
        <w:t>апреля</w:t>
      </w:r>
      <w:r w:rsidR="00291348">
        <w:t xml:space="preserve"> 202</w:t>
      </w:r>
      <w:r>
        <w:t>6</w:t>
      </w:r>
      <w:r w:rsidR="00291348">
        <w:t xml:space="preserve"> года № 1</w:t>
      </w:r>
      <w:r>
        <w:t>9</w:t>
      </w:r>
      <w:r w:rsidR="007856E3">
        <w:t>77</w:t>
      </w:r>
      <w:r w:rsidR="00291348">
        <w:t>-П «О</w:t>
      </w:r>
      <w:r w:rsidR="007856E3">
        <w:t xml:space="preserve"> выполнении государственных программ Краснодарского края в</w:t>
      </w:r>
      <w:r w:rsidR="00291348">
        <w:t xml:space="preserve"> 202</w:t>
      </w:r>
      <w:r>
        <w:t>5</w:t>
      </w:r>
      <w:r w:rsidR="00291348">
        <w:t xml:space="preserve"> год</w:t>
      </w:r>
      <w:r w:rsidR="007856E3">
        <w:t>у</w:t>
      </w:r>
      <w:r w:rsidR="00291348">
        <w:t>»</w:t>
      </w:r>
      <w:r>
        <w:t>,</w:t>
      </w:r>
      <w:r w:rsidR="00291348">
        <w:t xml:space="preserve"> Совет муниципального образования Ейский район </w:t>
      </w:r>
      <w:r w:rsidR="007856E3">
        <w:t xml:space="preserve">  </w:t>
      </w:r>
      <w:proofErr w:type="spellStart"/>
      <w:proofErr w:type="gramStart"/>
      <w:r w:rsidR="00291348">
        <w:t>р</w:t>
      </w:r>
      <w:proofErr w:type="spellEnd"/>
      <w:proofErr w:type="gramEnd"/>
      <w:r w:rsidR="00291348">
        <w:t xml:space="preserve"> е </w:t>
      </w:r>
      <w:proofErr w:type="spellStart"/>
      <w:r w:rsidR="00291348">
        <w:t>ш</w:t>
      </w:r>
      <w:proofErr w:type="spellEnd"/>
      <w:r w:rsidR="00291348">
        <w:t xml:space="preserve"> и л:</w:t>
      </w:r>
    </w:p>
    <w:p w:rsidR="003B1448" w:rsidRPr="00124BC1" w:rsidRDefault="00124BC1" w:rsidP="00124B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91348" w:rsidRPr="00124BC1">
        <w:rPr>
          <w:rFonts w:ascii="Times New Roman" w:hAnsi="Times New Roman" w:cs="Times New Roman"/>
          <w:sz w:val="28"/>
          <w:szCs w:val="28"/>
        </w:rPr>
        <w:t xml:space="preserve">Постановление Законодательного Собрания Краснодарского края от </w:t>
      </w:r>
      <w:r w:rsidR="005D3096" w:rsidRPr="00124BC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348" w:rsidRPr="00124BC1">
        <w:rPr>
          <w:rFonts w:ascii="Times New Roman" w:hAnsi="Times New Roman" w:cs="Times New Roman"/>
          <w:sz w:val="28"/>
          <w:szCs w:val="28"/>
        </w:rPr>
        <w:t>2</w:t>
      </w:r>
      <w:r w:rsidR="007856E3">
        <w:rPr>
          <w:rFonts w:ascii="Times New Roman" w:hAnsi="Times New Roman" w:cs="Times New Roman"/>
          <w:sz w:val="28"/>
          <w:szCs w:val="28"/>
        </w:rPr>
        <w:t>2</w:t>
      </w:r>
      <w:r w:rsidR="00291348" w:rsidRPr="00124BC1">
        <w:rPr>
          <w:rFonts w:ascii="Times New Roman" w:hAnsi="Times New Roman" w:cs="Times New Roman"/>
          <w:sz w:val="28"/>
          <w:szCs w:val="28"/>
        </w:rPr>
        <w:t xml:space="preserve"> </w:t>
      </w:r>
      <w:r w:rsidR="007856E3">
        <w:rPr>
          <w:rFonts w:ascii="Times New Roman" w:hAnsi="Times New Roman" w:cs="Times New Roman"/>
          <w:sz w:val="28"/>
          <w:szCs w:val="28"/>
        </w:rPr>
        <w:t>апреля</w:t>
      </w:r>
      <w:r w:rsidR="00291348" w:rsidRPr="00124BC1">
        <w:rPr>
          <w:rFonts w:ascii="Times New Roman" w:hAnsi="Times New Roman" w:cs="Times New Roman"/>
          <w:sz w:val="28"/>
          <w:szCs w:val="28"/>
        </w:rPr>
        <w:t xml:space="preserve"> 202</w:t>
      </w:r>
      <w:r w:rsidR="005D3096" w:rsidRPr="00124BC1">
        <w:rPr>
          <w:rFonts w:ascii="Times New Roman" w:hAnsi="Times New Roman" w:cs="Times New Roman"/>
          <w:sz w:val="28"/>
          <w:szCs w:val="28"/>
        </w:rPr>
        <w:t>6</w:t>
      </w:r>
      <w:r w:rsidR="00291348" w:rsidRPr="00124BC1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CF13F1">
        <w:rPr>
          <w:rFonts w:ascii="Times New Roman" w:hAnsi="Times New Roman" w:cs="Times New Roman"/>
          <w:sz w:val="28"/>
          <w:szCs w:val="28"/>
        </w:rPr>
        <w:t>9</w:t>
      </w:r>
      <w:r w:rsidR="007856E3">
        <w:rPr>
          <w:rFonts w:ascii="Times New Roman" w:hAnsi="Times New Roman" w:cs="Times New Roman"/>
          <w:sz w:val="28"/>
          <w:szCs w:val="28"/>
        </w:rPr>
        <w:t>77</w:t>
      </w:r>
      <w:r w:rsidR="00291348" w:rsidRPr="00124BC1">
        <w:rPr>
          <w:rFonts w:ascii="Times New Roman" w:hAnsi="Times New Roman" w:cs="Times New Roman"/>
          <w:sz w:val="28"/>
          <w:szCs w:val="28"/>
        </w:rPr>
        <w:t>-П</w:t>
      </w:r>
      <w:r w:rsidR="007856E3">
        <w:rPr>
          <w:rFonts w:ascii="Times New Roman" w:hAnsi="Times New Roman" w:cs="Times New Roman"/>
          <w:sz w:val="28"/>
          <w:szCs w:val="28"/>
        </w:rPr>
        <w:t xml:space="preserve"> </w:t>
      </w:r>
      <w:r w:rsidR="007856E3" w:rsidRPr="007856E3">
        <w:rPr>
          <w:rFonts w:ascii="Times New Roman" w:hAnsi="Times New Roman" w:cs="Times New Roman"/>
          <w:sz w:val="28"/>
          <w:szCs w:val="28"/>
        </w:rPr>
        <w:t>«О выполнении государственных программ Краснодарского края в 2025 году»</w:t>
      </w:r>
      <w:r w:rsidR="007856E3">
        <w:rPr>
          <w:rFonts w:ascii="Times New Roman" w:hAnsi="Times New Roman" w:cs="Times New Roman"/>
          <w:sz w:val="28"/>
          <w:szCs w:val="28"/>
        </w:rPr>
        <w:t xml:space="preserve"> </w:t>
      </w:r>
      <w:r w:rsidR="00291348" w:rsidRPr="00124BC1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7856E3" w:rsidRDefault="00124BC1" w:rsidP="00124B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91348" w:rsidRPr="00124BC1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7856E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Ейский муниципальный район принять меры по обеспечению полного и своевременного освоения бюджетных средств и выполнения мероприятий в рамках государственных программ Краснодарского края. </w:t>
      </w:r>
    </w:p>
    <w:p w:rsidR="003B1448" w:rsidRPr="00124BC1" w:rsidRDefault="00191DFB" w:rsidP="00124B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4BC1">
        <w:rPr>
          <w:rFonts w:ascii="Times New Roman" w:hAnsi="Times New Roman" w:cs="Times New Roman"/>
          <w:sz w:val="28"/>
          <w:szCs w:val="28"/>
        </w:rPr>
        <w:t xml:space="preserve">. </w:t>
      </w:r>
      <w:r w:rsidR="00291348" w:rsidRPr="00124BC1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124BC1" w:rsidRDefault="00124BC1" w:rsidP="00124BC1">
      <w:pPr>
        <w:pStyle w:val="22"/>
        <w:shd w:val="clear" w:color="auto" w:fill="auto"/>
        <w:spacing w:before="0" w:line="240" w:lineRule="auto"/>
      </w:pPr>
    </w:p>
    <w:p w:rsidR="00124BC1" w:rsidRDefault="00124BC1">
      <w:pPr>
        <w:pStyle w:val="22"/>
        <w:shd w:val="clear" w:color="auto" w:fill="auto"/>
        <w:spacing w:before="0" w:line="280" w:lineRule="exact"/>
      </w:pPr>
    </w:p>
    <w:p w:rsidR="00F22E76" w:rsidRDefault="00F22E76">
      <w:pPr>
        <w:pStyle w:val="22"/>
        <w:shd w:val="clear" w:color="auto" w:fill="auto"/>
        <w:spacing w:before="0" w:line="280" w:lineRule="exact"/>
      </w:pPr>
    </w:p>
    <w:p w:rsidR="00F22E76" w:rsidRDefault="00F22E76">
      <w:pPr>
        <w:pStyle w:val="22"/>
        <w:shd w:val="clear" w:color="auto" w:fill="auto"/>
        <w:spacing w:before="0" w:line="280" w:lineRule="exact"/>
      </w:pPr>
      <w:proofErr w:type="gramStart"/>
      <w:r>
        <w:t>Исполняющий</w:t>
      </w:r>
      <w:proofErr w:type="gramEnd"/>
      <w:r>
        <w:t xml:space="preserve"> обязанности председателя</w:t>
      </w:r>
    </w:p>
    <w:p w:rsidR="00F22E76" w:rsidRDefault="00291348" w:rsidP="00F22E76">
      <w:pPr>
        <w:pStyle w:val="22"/>
        <w:shd w:val="clear" w:color="auto" w:fill="auto"/>
        <w:spacing w:before="0" w:line="280" w:lineRule="exact"/>
      </w:pPr>
      <w:r>
        <w:t>Совета муниципального</w:t>
      </w:r>
      <w:r w:rsidR="00F22E76">
        <w:t xml:space="preserve"> </w:t>
      </w:r>
      <w:r>
        <w:t xml:space="preserve">образования </w:t>
      </w:r>
    </w:p>
    <w:p w:rsidR="003B1448" w:rsidRDefault="00F22E76" w:rsidP="00F22E76">
      <w:pPr>
        <w:pStyle w:val="22"/>
        <w:shd w:val="clear" w:color="auto" w:fill="auto"/>
        <w:spacing w:before="0" w:line="280" w:lineRule="exact"/>
      </w:pPr>
      <w:r>
        <w:t>Ейский район</w:t>
      </w:r>
      <w:r w:rsidR="004D5A9F">
        <w:t xml:space="preserve">                                      </w:t>
      </w:r>
      <w:r>
        <w:t xml:space="preserve">                                              Т.Л. Москалева</w:t>
      </w:r>
    </w:p>
    <w:sectPr w:rsidR="003B1448" w:rsidSect="00F22E76">
      <w:pgSz w:w="11900" w:h="16840"/>
      <w:pgMar w:top="851" w:right="560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55B" w:rsidRDefault="0046655B" w:rsidP="003B1448">
      <w:r>
        <w:separator/>
      </w:r>
    </w:p>
  </w:endnote>
  <w:endnote w:type="continuationSeparator" w:id="0">
    <w:p w:rsidR="0046655B" w:rsidRDefault="0046655B" w:rsidP="003B1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55B" w:rsidRDefault="0046655B"/>
  </w:footnote>
  <w:footnote w:type="continuationSeparator" w:id="0">
    <w:p w:rsidR="0046655B" w:rsidRDefault="0046655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33694"/>
    <w:multiLevelType w:val="multilevel"/>
    <w:tmpl w:val="1F4615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735362"/>
    <w:multiLevelType w:val="multilevel"/>
    <w:tmpl w:val="AE8CBF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B1448"/>
    <w:rsid w:val="00124BC1"/>
    <w:rsid w:val="00191DFB"/>
    <w:rsid w:val="00251B28"/>
    <w:rsid w:val="00291348"/>
    <w:rsid w:val="002A0797"/>
    <w:rsid w:val="002C7309"/>
    <w:rsid w:val="002F1D25"/>
    <w:rsid w:val="003B1448"/>
    <w:rsid w:val="00413B6B"/>
    <w:rsid w:val="00450833"/>
    <w:rsid w:val="00457B58"/>
    <w:rsid w:val="0046655B"/>
    <w:rsid w:val="004D5A9F"/>
    <w:rsid w:val="00576CE6"/>
    <w:rsid w:val="005D3096"/>
    <w:rsid w:val="007856E3"/>
    <w:rsid w:val="00A9019E"/>
    <w:rsid w:val="00CF13F1"/>
    <w:rsid w:val="00DB27E2"/>
    <w:rsid w:val="00EF6C64"/>
    <w:rsid w:val="00F22E76"/>
    <w:rsid w:val="00F7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1448"/>
    <w:rPr>
      <w:color w:val="000000"/>
    </w:rPr>
  </w:style>
  <w:style w:type="paragraph" w:styleId="1">
    <w:name w:val="heading 1"/>
    <w:basedOn w:val="a"/>
    <w:next w:val="a"/>
    <w:link w:val="10"/>
    <w:qFormat/>
    <w:rsid w:val="004D5A9F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6"/>
      <w:lang w:bidi="ar-SA"/>
    </w:rPr>
  </w:style>
  <w:style w:type="paragraph" w:styleId="2">
    <w:name w:val="heading 2"/>
    <w:basedOn w:val="a"/>
    <w:next w:val="a"/>
    <w:link w:val="20"/>
    <w:qFormat/>
    <w:rsid w:val="004D5A9F"/>
    <w:pPr>
      <w:keepNext/>
      <w:widowControl/>
      <w:outlineLvl w:val="1"/>
    </w:pPr>
    <w:rPr>
      <w:rFonts w:ascii="Times New Roman" w:eastAsia="Times New Roman" w:hAnsi="Times New Roman" w:cs="Times New Roman"/>
      <w:b/>
      <w:bCs/>
      <w:color w:val="auto"/>
      <w:sz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B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3B14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3B14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3B14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2">
    <w:name w:val="Заголовок №1"/>
    <w:basedOn w:val="a"/>
    <w:link w:val="11"/>
    <w:rsid w:val="003B1448"/>
    <w:pPr>
      <w:shd w:val="clear" w:color="auto" w:fill="FFFFFF"/>
      <w:spacing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3B1448"/>
    <w:pPr>
      <w:shd w:val="clear" w:color="auto" w:fill="FFFFFF"/>
      <w:spacing w:before="42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3B1448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124B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6E3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6E3"/>
    <w:rPr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4D5A9F"/>
    <w:rPr>
      <w:rFonts w:ascii="Times New Roman" w:eastAsia="Times New Roman" w:hAnsi="Times New Roman" w:cs="Times New Roman"/>
      <w:b/>
      <w:bCs/>
      <w:sz w:val="32"/>
      <w:szCs w:val="36"/>
      <w:lang w:bidi="ar-SA"/>
    </w:rPr>
  </w:style>
  <w:style w:type="character" w:customStyle="1" w:styleId="20">
    <w:name w:val="Заголовок 2 Знак"/>
    <w:basedOn w:val="a0"/>
    <w:link w:val="2"/>
    <w:rsid w:val="004D5A9F"/>
    <w:rPr>
      <w:rFonts w:ascii="Times New Roman" w:eastAsia="Times New Roman" w:hAnsi="Times New Roman" w:cs="Times New Roman"/>
      <w:b/>
      <w:bCs/>
      <w:sz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1135</Characters>
  <Application>Microsoft Office Word</Application>
  <DocSecurity>0</DocSecurity>
  <Lines>9</Lines>
  <Paragraphs>2</Paragraphs>
  <ScaleCrop>false</ScaleCrop>
  <Company>Grizli777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 Windows</cp:lastModifiedBy>
  <cp:revision>3</cp:revision>
  <dcterms:created xsi:type="dcterms:W3CDTF">2026-05-14T12:39:00Z</dcterms:created>
  <dcterms:modified xsi:type="dcterms:W3CDTF">2026-06-01T07:49:00Z</dcterms:modified>
</cp:coreProperties>
</file>